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0" w:rsidRDefault="003B42E0" w:rsidP="003B42E0">
      <w:bookmarkStart w:id="0" w:name="_GoBack"/>
      <w:bookmarkEnd w:id="0"/>
    </w:p>
    <w:p w:rsidR="003B42E0" w:rsidRDefault="003B42E0" w:rsidP="003B42E0">
      <w:pPr>
        <w:pStyle w:val="BodyTextIndent"/>
        <w:spacing w:line="360" w:lineRule="auto"/>
        <w:ind w:firstLineChars="0" w:firstLine="0"/>
        <w:jc w:val="center"/>
        <w:rPr>
          <w:rFonts w:ascii="宋体" w:eastAsia="宋体" w:hAnsi="宋体"/>
          <w:b/>
          <w:bCs/>
          <w:kern w:val="13"/>
          <w:sz w:val="30"/>
          <w:szCs w:val="30"/>
        </w:rPr>
      </w:pP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第六届野生动植物卫士行动</w:t>
      </w:r>
      <w:r>
        <w:rPr>
          <w:rFonts w:ascii="华文仿宋" w:eastAsia="华文仿宋" w:hAnsi="华文仿宋" w:cs="华文仿宋" w:hint="eastAsia"/>
          <w:b/>
          <w:color w:val="000000"/>
          <w:kern w:val="13"/>
          <w:sz w:val="30"/>
          <w:szCs w:val="30"/>
        </w:rPr>
        <w:t>·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卫士奖</w:t>
      </w:r>
      <w:r>
        <w:rPr>
          <w:rFonts w:ascii="宋体" w:eastAsia="宋体" w:hAnsi="宋体" w:hint="eastAsia"/>
          <w:b/>
          <w:bCs/>
          <w:kern w:val="13"/>
          <w:sz w:val="30"/>
          <w:szCs w:val="30"/>
        </w:rPr>
        <w:t>推荐表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17"/>
        <w:gridCol w:w="1260"/>
        <w:gridCol w:w="1620"/>
        <w:gridCol w:w="1260"/>
        <w:gridCol w:w="1896"/>
      </w:tblGrid>
      <w:tr w:rsidR="003B42E0" w:rsidTr="0001018F">
        <w:trPr>
          <w:trHeight w:val="510"/>
        </w:trPr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</w:t>
            </w:r>
          </w:p>
        </w:tc>
        <w:tc>
          <w:tcPr>
            <w:tcW w:w="40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  话</w:t>
            </w:r>
          </w:p>
        </w:tc>
        <w:tc>
          <w:tcPr>
            <w:tcW w:w="1896" w:type="dxa"/>
            <w:tcBorders>
              <w:lef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2E0" w:rsidTr="0001018F">
        <w:trPr>
          <w:trHeight w:val="545"/>
        </w:trPr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传真号码</w:t>
            </w:r>
          </w:p>
        </w:tc>
        <w:tc>
          <w:tcPr>
            <w:tcW w:w="1896" w:type="dxa"/>
            <w:tcBorders>
              <w:left w:val="single" w:sz="4" w:space="0" w:color="000000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2E0" w:rsidTr="0001018F">
        <w:trPr>
          <w:trHeight w:val="552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40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1896" w:type="dxa"/>
            <w:tcBorders>
              <w:left w:val="nil"/>
              <w:bottom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42E0" w:rsidTr="0001018F">
        <w:trPr>
          <w:trHeight w:val="98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被推荐申报人（单位或个人）名称</w:t>
            </w:r>
          </w:p>
        </w:tc>
        <w:tc>
          <w:tcPr>
            <w:tcW w:w="7253" w:type="dxa"/>
            <w:gridSpan w:val="5"/>
            <w:tcBorders>
              <w:left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42E0" w:rsidTr="0001018F">
        <w:trPr>
          <w:trHeight w:val="61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被推荐者在野生生物保护和执法方面的主要贡献</w:t>
            </w:r>
          </w:p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E0" w:rsidRDefault="003B42E0" w:rsidP="000101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B42E0" w:rsidTr="0001018F">
        <w:trPr>
          <w:trHeight w:val="2944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推荐单位意见</w:t>
            </w: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B42E0" w:rsidRDefault="003B42E0" w:rsidP="0001018F">
            <w:pPr>
              <w:wordWrap w:val="0"/>
              <w:ind w:right="48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 w:firstLine="600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 w:firstLine="600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 w:firstLine="600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wordWrap w:val="0"/>
              <w:ind w:right="480"/>
              <w:rPr>
                <w:rFonts w:ascii="仿宋_GB2312" w:eastAsia="仿宋_GB2312" w:hAnsi="宋体"/>
                <w:sz w:val="24"/>
              </w:rPr>
            </w:pPr>
          </w:p>
          <w:p w:rsidR="003B42E0" w:rsidRDefault="003B42E0" w:rsidP="0001018F">
            <w:pPr>
              <w:ind w:right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推荐单位（公章）</w:t>
            </w:r>
          </w:p>
          <w:p w:rsidR="003B42E0" w:rsidRDefault="003B42E0" w:rsidP="0001018F">
            <w:pPr>
              <w:ind w:right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F45835" w:rsidRPr="003B42E0" w:rsidRDefault="00241EA8"/>
    <w:sectPr w:rsidR="00F45835" w:rsidRPr="003B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E0"/>
    <w:rsid w:val="00241EA8"/>
    <w:rsid w:val="003B42E0"/>
    <w:rsid w:val="00881087"/>
    <w:rsid w:val="00E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42E0"/>
    <w:pPr>
      <w:ind w:firstLineChars="200" w:firstLine="420"/>
    </w:pPr>
    <w:rPr>
      <w:rFonts w:eastAsia="仿宋_GB2312"/>
    </w:rPr>
  </w:style>
  <w:style w:type="character" w:customStyle="1" w:styleId="BodyTextIndentChar">
    <w:name w:val="Body Text Indent Char"/>
    <w:basedOn w:val="DefaultParagraphFont"/>
    <w:link w:val="BodyTextIndent"/>
    <w:rsid w:val="003B42E0"/>
    <w:rPr>
      <w:rFonts w:ascii="Times New Roman" w:eastAsia="仿宋_GB2312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42E0"/>
    <w:pPr>
      <w:ind w:firstLineChars="200" w:firstLine="420"/>
    </w:pPr>
    <w:rPr>
      <w:rFonts w:eastAsia="仿宋_GB2312"/>
    </w:rPr>
  </w:style>
  <w:style w:type="character" w:customStyle="1" w:styleId="BodyTextIndentChar">
    <w:name w:val="Body Text Indent Char"/>
    <w:basedOn w:val="DefaultParagraphFont"/>
    <w:link w:val="BodyTextIndent"/>
    <w:rsid w:val="003B42E0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Fang</dc:creator>
  <cp:lastModifiedBy>Yu Fang</cp:lastModifiedBy>
  <cp:revision>2</cp:revision>
  <dcterms:created xsi:type="dcterms:W3CDTF">2018-04-16T10:19:00Z</dcterms:created>
  <dcterms:modified xsi:type="dcterms:W3CDTF">2018-04-16T10:29:00Z</dcterms:modified>
</cp:coreProperties>
</file>